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全国社会工作者职业水平考试报名汇总表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填报单位：</w:t>
      </w:r>
      <w:r>
        <w:rPr>
          <w:rFonts w:hint="eastAsia"/>
          <w:lang w:val="en-US" w:eastAsia="zh-CN"/>
        </w:rPr>
        <w:t xml:space="preserve">                                      40周岁以下符合条件人数：                       报名人数：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专业和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取得相应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学历日期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从事的社会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从事社会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报考级别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               联系电话：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注：1.“专业和学历学位”：填写相应学历、学位。如“社会学学士”、“计算机信息大专”。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2.“从事社会工作年限”，按“X年X月——X年X月”的格式填写，多段工作经历，分段填写。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3.“报考级别”：按报考级别选填“初”、“中”。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C1FEE"/>
    <w:rsid w:val="068E3583"/>
    <w:rsid w:val="0E924C74"/>
    <w:rsid w:val="11D40A7A"/>
    <w:rsid w:val="24FB6306"/>
    <w:rsid w:val="27F42DAD"/>
    <w:rsid w:val="30317B81"/>
    <w:rsid w:val="31535933"/>
    <w:rsid w:val="33A3368F"/>
    <w:rsid w:val="432159CA"/>
    <w:rsid w:val="43D54306"/>
    <w:rsid w:val="48C7080C"/>
    <w:rsid w:val="51AA654B"/>
    <w:rsid w:val="61147DF4"/>
    <w:rsid w:val="74B57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闲宸</cp:lastModifiedBy>
  <dcterms:modified xsi:type="dcterms:W3CDTF">2018-03-21T06:19:39Z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